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5BA" w:rsidRPr="00DE2E69" w:rsidRDefault="00F81CBE" w:rsidP="001B4DDF">
      <w:pPr>
        <w:jc w:val="both"/>
        <w:rPr>
          <w:rFonts w:ascii="Book Antiqua" w:hAnsi="Book Antiqua"/>
          <w:color w:val="4F62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612pt;height:11in;z-index:-251658752;mso-position-horizontal:absolute;mso-position-horizontal-relative:text;mso-position-vertical:absolute;mso-position-vertical-relative:text">
            <v:imagedata r:id="rId4" o:title="TTP-flyer1-english"/>
          </v:shape>
        </w:pict>
      </w:r>
    </w:p>
    <w:p w:rsidR="00831B43" w:rsidRPr="00DE2E69" w:rsidRDefault="00831B43" w:rsidP="00831B43">
      <w:pPr>
        <w:ind w:left="1080" w:right="1080"/>
        <w:jc w:val="both"/>
        <w:rPr>
          <w:rFonts w:ascii="Book Antiqua" w:hAnsi="Book Antiqua"/>
          <w:color w:val="4F6228"/>
        </w:rPr>
      </w:pPr>
    </w:p>
    <w:p w:rsidR="00831B43" w:rsidRPr="00DE2E69" w:rsidRDefault="00831B43" w:rsidP="00831B43">
      <w:pPr>
        <w:ind w:left="1080" w:right="1080"/>
        <w:jc w:val="both"/>
        <w:rPr>
          <w:rFonts w:ascii="Book Antiqua" w:hAnsi="Book Antiqua"/>
          <w:color w:val="4F6228"/>
        </w:rPr>
      </w:pPr>
    </w:p>
    <w:p w:rsidR="00831B43" w:rsidRPr="00DE2E69" w:rsidRDefault="00831B43" w:rsidP="00831B43">
      <w:pPr>
        <w:tabs>
          <w:tab w:val="left" w:pos="3640"/>
        </w:tabs>
        <w:ind w:left="1080" w:right="1080"/>
        <w:jc w:val="both"/>
        <w:rPr>
          <w:rFonts w:ascii="Book Antiqua" w:hAnsi="Book Antiqua"/>
          <w:color w:val="4F6228"/>
        </w:rPr>
      </w:pPr>
      <w:r>
        <w:rPr>
          <w:rFonts w:ascii="Book Antiqua" w:hAnsi="Book Antiqua"/>
          <w:color w:val="4F6228"/>
        </w:rPr>
        <w:tab/>
      </w:r>
    </w:p>
    <w:p w:rsidR="00831B43" w:rsidRPr="00DE2E69" w:rsidRDefault="00831B43" w:rsidP="00831B43">
      <w:pPr>
        <w:ind w:left="1080" w:right="1080"/>
        <w:jc w:val="both"/>
        <w:rPr>
          <w:rFonts w:ascii="Book Antiqua" w:hAnsi="Book Antiqua"/>
          <w:color w:val="4F6228"/>
        </w:rPr>
      </w:pPr>
    </w:p>
    <w:p w:rsidR="00831B43" w:rsidRPr="00DE2E69" w:rsidRDefault="00831B43" w:rsidP="00831B43">
      <w:pPr>
        <w:ind w:left="1080" w:right="1080"/>
        <w:jc w:val="both"/>
        <w:rPr>
          <w:rFonts w:ascii="Book Antiqua" w:hAnsi="Book Antiqua"/>
          <w:color w:val="4F6228"/>
        </w:rPr>
      </w:pPr>
    </w:p>
    <w:p w:rsidR="00831B43" w:rsidRPr="00DE2E69" w:rsidRDefault="00831B43" w:rsidP="00831B43">
      <w:pPr>
        <w:ind w:left="1080" w:right="1080"/>
        <w:jc w:val="both"/>
        <w:rPr>
          <w:rFonts w:ascii="Book Antiqua" w:hAnsi="Book Antiqua"/>
          <w:color w:val="4F6228"/>
        </w:rPr>
      </w:pPr>
    </w:p>
    <w:p w:rsidR="00831B43" w:rsidRDefault="00831B43" w:rsidP="00831B43">
      <w:pPr>
        <w:ind w:left="1080" w:right="1080"/>
        <w:jc w:val="both"/>
        <w:rPr>
          <w:rFonts w:ascii="Book Antiqua" w:hAnsi="Book Antiqua"/>
          <w:color w:val="4F6228"/>
        </w:rPr>
      </w:pPr>
    </w:p>
    <w:p w:rsidR="00831B43" w:rsidRDefault="00831B43" w:rsidP="00831B43">
      <w:pPr>
        <w:ind w:left="1080" w:right="1080"/>
        <w:jc w:val="both"/>
        <w:rPr>
          <w:rFonts w:ascii="Book Antiqua" w:hAnsi="Book Antiqua"/>
          <w:color w:val="4F6228"/>
        </w:rPr>
      </w:pPr>
    </w:p>
    <w:p w:rsidR="00831B43" w:rsidRDefault="00831B43" w:rsidP="00831B43">
      <w:pPr>
        <w:ind w:left="1080" w:right="1080"/>
        <w:jc w:val="both"/>
        <w:rPr>
          <w:rFonts w:ascii="Book Antiqua" w:hAnsi="Book Antiqua"/>
          <w:color w:val="4F6228"/>
        </w:rPr>
      </w:pPr>
    </w:p>
    <w:p w:rsidR="00831B43" w:rsidRDefault="00831B43" w:rsidP="00831B43">
      <w:pPr>
        <w:ind w:left="1080" w:right="1080"/>
        <w:jc w:val="both"/>
        <w:rPr>
          <w:rFonts w:ascii="Book Antiqua" w:hAnsi="Book Antiqua"/>
          <w:color w:val="4F6228"/>
        </w:rPr>
      </w:pPr>
    </w:p>
    <w:p w:rsidR="00831B43" w:rsidRDefault="00831B43" w:rsidP="00831B43">
      <w:pPr>
        <w:ind w:left="1080" w:right="1080"/>
        <w:jc w:val="both"/>
        <w:rPr>
          <w:rFonts w:ascii="Book Antiqua" w:hAnsi="Book Antiqua"/>
          <w:color w:val="4F6228"/>
        </w:rPr>
      </w:pPr>
    </w:p>
    <w:p w:rsidR="00831B43" w:rsidRDefault="00831B43" w:rsidP="00831B43">
      <w:pPr>
        <w:ind w:left="1080" w:right="1080"/>
        <w:jc w:val="both"/>
        <w:rPr>
          <w:rFonts w:ascii="Book Antiqua" w:hAnsi="Book Antiqua"/>
          <w:color w:val="4F6228"/>
        </w:rPr>
      </w:pPr>
    </w:p>
    <w:p w:rsidR="00831B43" w:rsidRDefault="00831B43" w:rsidP="00831B43">
      <w:pPr>
        <w:ind w:left="1080" w:right="1080"/>
        <w:jc w:val="both"/>
        <w:rPr>
          <w:rFonts w:ascii="Book Antiqua" w:hAnsi="Book Antiqua"/>
          <w:color w:val="4F6228"/>
        </w:rPr>
      </w:pPr>
    </w:p>
    <w:p w:rsidR="001B4DDF" w:rsidRDefault="001B4DDF" w:rsidP="00831B43">
      <w:pPr>
        <w:widowControl w:val="0"/>
        <w:autoSpaceDE w:val="0"/>
        <w:autoSpaceDN w:val="0"/>
        <w:adjustRightInd w:val="0"/>
        <w:spacing w:after="0" w:line="288" w:lineRule="auto"/>
        <w:ind w:left="1080" w:right="1080"/>
        <w:rPr>
          <w:rFonts w:ascii="Book Antiqua" w:hAnsi="Book Antiqua" w:cs="Book Antiqua"/>
        </w:rPr>
      </w:pPr>
    </w:p>
    <w:p w:rsidR="001B4DDF" w:rsidRDefault="001B4DDF" w:rsidP="00831B43">
      <w:pPr>
        <w:widowControl w:val="0"/>
        <w:autoSpaceDE w:val="0"/>
        <w:autoSpaceDN w:val="0"/>
        <w:adjustRightInd w:val="0"/>
        <w:spacing w:after="0" w:line="288" w:lineRule="auto"/>
        <w:ind w:left="1080" w:right="1080"/>
        <w:rPr>
          <w:rFonts w:ascii="Book Antiqua" w:hAnsi="Book Antiqua" w:cs="Book Antiqua"/>
        </w:rPr>
      </w:pPr>
    </w:p>
    <w:p w:rsidR="001B4DDF" w:rsidRDefault="001B4DDF" w:rsidP="00831B43">
      <w:pPr>
        <w:widowControl w:val="0"/>
        <w:autoSpaceDE w:val="0"/>
        <w:autoSpaceDN w:val="0"/>
        <w:adjustRightInd w:val="0"/>
        <w:spacing w:after="0" w:line="288" w:lineRule="auto"/>
        <w:ind w:left="1080" w:right="1080"/>
        <w:rPr>
          <w:rFonts w:ascii="Book Antiqua" w:hAnsi="Book Antiqua" w:cs="Book Antiqua"/>
        </w:rPr>
      </w:pPr>
    </w:p>
    <w:p w:rsidR="001B4DDF" w:rsidRDefault="001B4DDF" w:rsidP="00831B43">
      <w:pPr>
        <w:widowControl w:val="0"/>
        <w:autoSpaceDE w:val="0"/>
        <w:autoSpaceDN w:val="0"/>
        <w:adjustRightInd w:val="0"/>
        <w:spacing w:after="0" w:line="288" w:lineRule="auto"/>
        <w:ind w:left="1080" w:right="1080"/>
        <w:rPr>
          <w:rFonts w:ascii="Book Antiqua" w:hAnsi="Book Antiqua" w:cs="Book Antiqua"/>
        </w:rPr>
      </w:pPr>
    </w:p>
    <w:p w:rsidR="001B4DDF" w:rsidRDefault="001B4DDF" w:rsidP="00831B43">
      <w:pPr>
        <w:widowControl w:val="0"/>
        <w:autoSpaceDE w:val="0"/>
        <w:autoSpaceDN w:val="0"/>
        <w:adjustRightInd w:val="0"/>
        <w:spacing w:after="0" w:line="288" w:lineRule="auto"/>
        <w:ind w:left="1080" w:right="1080"/>
        <w:rPr>
          <w:rFonts w:ascii="Book Antiqua" w:hAnsi="Book Antiqua" w:cs="Book Antiqua"/>
        </w:rPr>
      </w:pPr>
    </w:p>
    <w:p w:rsidR="001B4DDF" w:rsidRDefault="001B4DDF" w:rsidP="00831B43">
      <w:pPr>
        <w:widowControl w:val="0"/>
        <w:autoSpaceDE w:val="0"/>
        <w:autoSpaceDN w:val="0"/>
        <w:adjustRightInd w:val="0"/>
        <w:spacing w:after="0" w:line="288" w:lineRule="auto"/>
        <w:ind w:left="1080" w:right="1080"/>
        <w:rPr>
          <w:rFonts w:ascii="Book Antiqua" w:hAnsi="Book Antiqua" w:cs="Book Antiqua"/>
        </w:rPr>
      </w:pPr>
    </w:p>
    <w:p w:rsidR="00174CA5" w:rsidRDefault="00174CA5" w:rsidP="00831B43">
      <w:pPr>
        <w:widowControl w:val="0"/>
        <w:autoSpaceDE w:val="0"/>
        <w:autoSpaceDN w:val="0"/>
        <w:adjustRightInd w:val="0"/>
        <w:spacing w:after="0" w:line="288" w:lineRule="auto"/>
        <w:ind w:left="1080" w:right="1080"/>
        <w:rPr>
          <w:rFonts w:ascii="Arial" w:hAnsi="Arial" w:cs="Arial"/>
          <w:color w:val="595959" w:themeColor="text1" w:themeTint="A6"/>
        </w:rPr>
      </w:pPr>
    </w:p>
    <w:p w:rsidR="00831B43" w:rsidRDefault="00831B43" w:rsidP="006347A2">
      <w:pPr>
        <w:widowControl w:val="0"/>
        <w:autoSpaceDE w:val="0"/>
        <w:autoSpaceDN w:val="0"/>
        <w:adjustRightInd w:val="0"/>
        <w:spacing w:after="0" w:line="288" w:lineRule="auto"/>
        <w:ind w:right="1080"/>
        <w:rPr>
          <w:rFonts w:ascii="Arial" w:hAnsi="Arial" w:cs="Arial"/>
          <w:color w:val="595959" w:themeColor="text1" w:themeTint="A6"/>
        </w:rPr>
      </w:pPr>
    </w:p>
    <w:p w:rsidR="006347A2" w:rsidRDefault="006347A2" w:rsidP="006347A2">
      <w:pPr>
        <w:widowControl w:val="0"/>
        <w:autoSpaceDE w:val="0"/>
        <w:autoSpaceDN w:val="0"/>
        <w:adjustRightInd w:val="0"/>
        <w:spacing w:after="0" w:line="288" w:lineRule="auto"/>
        <w:ind w:right="1080"/>
        <w:rPr>
          <w:rFonts w:ascii="Arial" w:hAnsi="Arial" w:cs="Arial"/>
          <w:color w:val="595959" w:themeColor="text1" w:themeTint="A6"/>
        </w:rPr>
      </w:pPr>
    </w:p>
    <w:p w:rsidR="006347A2" w:rsidRDefault="006347A2" w:rsidP="006347A2">
      <w:pPr>
        <w:widowControl w:val="0"/>
        <w:autoSpaceDE w:val="0"/>
        <w:autoSpaceDN w:val="0"/>
        <w:adjustRightInd w:val="0"/>
        <w:spacing w:after="0" w:line="288" w:lineRule="auto"/>
        <w:ind w:right="1080"/>
        <w:rPr>
          <w:rFonts w:ascii="Arial" w:hAnsi="Arial" w:cs="Arial"/>
          <w:color w:val="595959" w:themeColor="text1" w:themeTint="A6"/>
        </w:rPr>
      </w:pPr>
    </w:p>
    <w:p w:rsidR="006347A2" w:rsidRDefault="006347A2" w:rsidP="006347A2">
      <w:pPr>
        <w:widowControl w:val="0"/>
        <w:autoSpaceDE w:val="0"/>
        <w:autoSpaceDN w:val="0"/>
        <w:adjustRightInd w:val="0"/>
        <w:spacing w:after="0" w:line="288" w:lineRule="auto"/>
        <w:ind w:right="1080"/>
        <w:rPr>
          <w:rFonts w:ascii="Arial" w:hAnsi="Arial" w:cs="Arial"/>
          <w:color w:val="595959" w:themeColor="text1" w:themeTint="A6"/>
        </w:rPr>
      </w:pPr>
    </w:p>
    <w:p w:rsidR="006347A2" w:rsidRPr="001B4DDF" w:rsidRDefault="006347A2" w:rsidP="006347A2">
      <w:pPr>
        <w:widowControl w:val="0"/>
        <w:autoSpaceDE w:val="0"/>
        <w:autoSpaceDN w:val="0"/>
        <w:adjustRightInd w:val="0"/>
        <w:spacing w:after="0" w:line="288" w:lineRule="auto"/>
        <w:ind w:right="1080"/>
        <w:rPr>
          <w:rFonts w:ascii="Arial" w:hAnsi="Arial" w:cs="Arial"/>
          <w:color w:val="404040" w:themeColor="text1" w:themeTint="BF"/>
        </w:rPr>
      </w:pPr>
    </w:p>
    <w:p w:rsidR="00174CA5" w:rsidRDefault="00174CA5" w:rsidP="00831B43">
      <w:pPr>
        <w:widowControl w:val="0"/>
        <w:autoSpaceDE w:val="0"/>
        <w:autoSpaceDN w:val="0"/>
        <w:adjustRightInd w:val="0"/>
        <w:spacing w:after="0" w:line="288" w:lineRule="auto"/>
        <w:ind w:left="1080" w:right="1080"/>
        <w:jc w:val="center"/>
        <w:rPr>
          <w:rFonts w:ascii="Arial" w:hAnsi="Arial" w:cs="Arial"/>
          <w:b/>
          <w:bCs/>
          <w:color w:val="FF0000"/>
          <w:sz w:val="28"/>
        </w:rPr>
      </w:pPr>
    </w:p>
    <w:p w:rsidR="006347A2" w:rsidRDefault="006347A2" w:rsidP="001B4DDF">
      <w:pPr>
        <w:ind w:left="1080" w:right="1080"/>
        <w:jc w:val="center"/>
        <w:rPr>
          <w:rFonts w:ascii="Arial" w:hAnsi="Arial" w:cs="Arial"/>
          <w:b/>
          <w:bCs/>
          <w:color w:val="FF0000"/>
          <w:sz w:val="28"/>
        </w:rPr>
      </w:pPr>
    </w:p>
    <w:p w:rsidR="006347A2" w:rsidRDefault="006347A2" w:rsidP="001B4DDF">
      <w:pPr>
        <w:ind w:left="1080" w:right="1080"/>
        <w:jc w:val="center"/>
        <w:rPr>
          <w:rFonts w:ascii="Arial" w:hAnsi="Arial" w:cs="Arial"/>
          <w:b/>
          <w:bCs/>
          <w:color w:val="FF0000"/>
          <w:sz w:val="28"/>
        </w:rPr>
      </w:pPr>
    </w:p>
    <w:p w:rsidR="006347A2" w:rsidRDefault="006347A2" w:rsidP="001B4DDF">
      <w:pPr>
        <w:ind w:left="1080" w:right="1080"/>
        <w:jc w:val="center"/>
        <w:rPr>
          <w:rFonts w:ascii="Arial" w:hAnsi="Arial" w:cs="Arial"/>
          <w:b/>
          <w:bCs/>
          <w:color w:val="FF0000"/>
          <w:sz w:val="28"/>
        </w:rPr>
      </w:pPr>
    </w:p>
    <w:p w:rsidR="006347A2" w:rsidRDefault="006347A2" w:rsidP="001B4DDF">
      <w:pPr>
        <w:ind w:left="1080" w:right="1080"/>
        <w:jc w:val="center"/>
        <w:rPr>
          <w:rFonts w:ascii="Arial" w:hAnsi="Arial" w:cs="Arial"/>
          <w:b/>
          <w:bCs/>
          <w:color w:val="FF0000"/>
          <w:sz w:val="28"/>
        </w:rPr>
      </w:pPr>
    </w:p>
    <w:p w:rsidR="00831B43" w:rsidRPr="001B4DDF" w:rsidRDefault="00831B43" w:rsidP="001B4DDF">
      <w:pPr>
        <w:ind w:left="1080" w:right="1080"/>
        <w:jc w:val="center"/>
        <w:rPr>
          <w:rFonts w:ascii="Book Antiqua" w:hAnsi="Book Antiqua"/>
          <w:color w:val="4F6228"/>
          <w:sz w:val="28"/>
        </w:rPr>
      </w:pPr>
      <w:r w:rsidRPr="00573167">
        <w:rPr>
          <w:rFonts w:ascii="Arial" w:hAnsi="Arial" w:cs="Arial"/>
          <w:b/>
          <w:bCs/>
          <w:color w:val="FF0000"/>
          <w:sz w:val="28"/>
        </w:rPr>
        <w:t>Type your contact information here.</w:t>
      </w:r>
    </w:p>
    <w:sectPr w:rsidR="00831B43" w:rsidRPr="001B4DDF" w:rsidSect="001B4DDF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822"/>
    <w:rsid w:val="00174CA5"/>
    <w:rsid w:val="001B4DDF"/>
    <w:rsid w:val="002F010C"/>
    <w:rsid w:val="003205BA"/>
    <w:rsid w:val="003E1AB4"/>
    <w:rsid w:val="00502610"/>
    <w:rsid w:val="005074AB"/>
    <w:rsid w:val="006347A2"/>
    <w:rsid w:val="006B6674"/>
    <w:rsid w:val="00831B43"/>
    <w:rsid w:val="00B05822"/>
    <w:rsid w:val="00CF510F"/>
    <w:rsid w:val="00DF50FB"/>
    <w:rsid w:val="00F81C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oNotEmbedSmartTags/>
  <w:decimalSymbol w:val="."/>
  <w:listSeparator w:val=","/>
  <w15:chartTrackingRefBased/>
  <w15:docId w15:val="{B92FCD1F-5198-401E-A988-0EF11651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6BB4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Chopra Center for Wellbeing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Lawrence</dc:creator>
  <cp:keywords/>
  <cp:lastModifiedBy>Alexa Fontanini</cp:lastModifiedBy>
  <cp:revision>2</cp:revision>
  <cp:lastPrinted>2010-05-11T00:57:00Z</cp:lastPrinted>
  <dcterms:created xsi:type="dcterms:W3CDTF">2019-05-16T18:58:00Z</dcterms:created>
  <dcterms:modified xsi:type="dcterms:W3CDTF">2019-05-16T18:58:00Z</dcterms:modified>
</cp:coreProperties>
</file>